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Solicitud colectiva </w:t>
      </w: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PREMIO AL MEJOR TRABAJO DE FIN DE GRADO (TFG) EN BIENESTAR PLANETARIO 202</w:t>
      </w:r>
      <w:r w:rsidR="006D5BC4"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Datos de quien presenta la solicitud: </w:t>
      </w: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Style w:val="a0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578"/>
        <w:gridCol w:w="1548"/>
        <w:gridCol w:w="1276"/>
        <w:gridCol w:w="576"/>
        <w:gridCol w:w="1266"/>
        <w:gridCol w:w="2127"/>
      </w:tblGrid>
      <w:tr w:rsidR="000A1623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Apellidos: 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Nombre:</w:t>
            </w:r>
          </w:p>
        </w:tc>
        <w:tc>
          <w:tcPr>
            <w:tcW w:w="2127" w:type="dxa"/>
            <w:shd w:val="clear" w:color="auto" w:fill="auto"/>
          </w:tcPr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Género: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Hombre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Mujer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 binario/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Otros</w:t>
            </w:r>
          </w:p>
        </w:tc>
      </w:tr>
      <w:tr w:rsidR="000A1623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NIF/NIE/Pasaporte: </w:t>
            </w:r>
          </w:p>
        </w:tc>
      </w:tr>
      <w:tr w:rsidR="000A1623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Institución:  </w:t>
            </w:r>
          </w:p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•  UPF   •   ESCI-UPF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Grado: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Facultad:</w:t>
            </w:r>
          </w:p>
        </w:tc>
      </w:tr>
      <w:tr w:rsidR="000A1623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personal:</w:t>
            </w:r>
          </w:p>
        </w:tc>
      </w:tr>
      <w:tr w:rsidR="000A1623">
        <w:trPr>
          <w:trHeight w:val="544"/>
        </w:trPr>
        <w:tc>
          <w:tcPr>
            <w:tcW w:w="3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Código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Localidad: 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País:</w:t>
            </w:r>
          </w:p>
        </w:tc>
      </w:tr>
      <w:tr w:rsidR="000A1623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Teléfono de contacto: </w:t>
            </w:r>
          </w:p>
        </w:tc>
        <w:tc>
          <w:tcPr>
            <w:tcW w:w="5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electrónica:</w:t>
            </w:r>
          </w:p>
        </w:tc>
      </w:tr>
      <w:tr w:rsidR="000A1623">
        <w:trPr>
          <w:trHeight w:val="547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Objetivos de desarrollo sostenible (ODS) con los que se relaciona la investigación (máximo 3):</w:t>
            </w:r>
          </w:p>
          <w:p w:rsidR="000A1623" w:rsidRDefault="000A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Título del trabajo: </w:t>
      </w: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………………………………………………………………………………………………………………………………...…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 xml:space="preserve">Nombre y apellidos del tutor o tutora del trabajo: </w:t>
      </w: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…………………………………………………………………………………. </w:t>
      </w: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Datos de los demás autores/as: </w:t>
      </w: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Style w:val="a1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0A1623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Apellidos: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Nombre:</w:t>
            </w:r>
          </w:p>
        </w:tc>
        <w:tc>
          <w:tcPr>
            <w:tcW w:w="2127" w:type="dxa"/>
            <w:shd w:val="clear" w:color="auto" w:fill="auto"/>
          </w:tcPr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Género: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 Hombre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 Mujer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 No binario/</w:t>
            </w:r>
            <w:proofErr w:type="spellStart"/>
            <w:r>
              <w:rPr>
                <w:rFonts w:ascii="Calibri" w:eastAsia="Calibri" w:hAnsi="Calibri" w:cs="Calibri"/>
              </w:rPr>
              <w:t>ria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 Otros</w:t>
            </w:r>
          </w:p>
        </w:tc>
      </w:tr>
      <w:tr w:rsidR="000A1623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NIF/NIE/Pasaporte: </w:t>
            </w:r>
          </w:p>
        </w:tc>
      </w:tr>
      <w:tr w:rsidR="000A1623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Institución:  </w:t>
            </w:r>
          </w:p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•  UPF   •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Grado: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Facultad:</w:t>
            </w:r>
          </w:p>
        </w:tc>
      </w:tr>
      <w:tr w:rsidR="000A1623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Teléfono de contacto: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electrónica:</w:t>
            </w:r>
          </w:p>
        </w:tc>
      </w:tr>
    </w:tbl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Style w:val="a2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0A1623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Apellidos: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Nombre:</w:t>
            </w:r>
          </w:p>
        </w:tc>
        <w:tc>
          <w:tcPr>
            <w:tcW w:w="2127" w:type="dxa"/>
            <w:shd w:val="clear" w:color="auto" w:fill="auto"/>
          </w:tcPr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Género: 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Hombre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Mujer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 binario/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Otros:</w:t>
            </w:r>
          </w:p>
        </w:tc>
      </w:tr>
      <w:tr w:rsidR="000A1623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NIF/NIE/Pasaporte: </w:t>
            </w:r>
          </w:p>
        </w:tc>
      </w:tr>
      <w:tr w:rsidR="000A1623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Institucióm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•  UPF   •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Grado: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Facultad:</w:t>
            </w:r>
          </w:p>
        </w:tc>
      </w:tr>
      <w:tr w:rsidR="000A1623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Teléfono de contacto: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electrónica:</w:t>
            </w:r>
          </w:p>
        </w:tc>
      </w:tr>
    </w:tbl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Style w:val="a3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0A1623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Apellidos: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Nombre:</w:t>
            </w:r>
          </w:p>
        </w:tc>
        <w:tc>
          <w:tcPr>
            <w:tcW w:w="2127" w:type="dxa"/>
            <w:shd w:val="clear" w:color="auto" w:fill="auto"/>
          </w:tcPr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Género: 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Hombre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Mujer</w:t>
            </w:r>
          </w:p>
          <w:p w:rsidR="000A1623" w:rsidRDefault="00CD0D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 binario/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Otros:</w:t>
            </w:r>
          </w:p>
        </w:tc>
      </w:tr>
      <w:tr w:rsidR="000A1623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NIF/NIE/Pasaporte: </w:t>
            </w:r>
          </w:p>
        </w:tc>
      </w:tr>
      <w:tr w:rsidR="000A1623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Institucióm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•  UPF   •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Grado: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Facultad:</w:t>
            </w:r>
          </w:p>
        </w:tc>
      </w:tr>
      <w:tr w:rsidR="000A1623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Teléfono de contacto: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23" w:rsidRDefault="00CD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electrónica:</w:t>
            </w:r>
          </w:p>
        </w:tc>
      </w:tr>
    </w:tbl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9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Certificamos que el contenido del trabajo es original y que tenemos la única autoría.</w:t>
      </w: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9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Aceptamos que nuestro trabajo pueda ser depositado en el Repositorio Digital de la Biblioteca de la UPF y que se pueda difundir a través de la web de la Universidad.</w:t>
      </w: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9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Declaramos que no vulneramos ningún derecho de terceros ya sea de propiedad intelectual, industrial, secreto comercial o cualquier otro, al suscribir este documento, ni en relación con el contenido de la obra, de manera que exoneramos la UPF de cualquier obligación o responsabilidad ante cualquier acción legal que pueda suscitarse derivada de la obra depositada.</w:t>
      </w: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9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Si procede, y el trabajo resulta ganador, nos comprometemos a realizar una presentación en un acto público organizado por el Vicerrectorado de Compromiso Social y Sostenibilidad.</w:t>
      </w: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3" w:after="200" w:line="240" w:lineRule="auto"/>
        <w:ind w:left="375" w:right="929"/>
        <w:jc w:val="both"/>
        <w:rPr>
          <w:rFonts w:ascii="Calibri" w:eastAsia="Calibri" w:hAnsi="Calibri" w:cs="Calibri"/>
          <w:b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color w:val="000000"/>
        </w:rPr>
      </w:pP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color w:val="000000"/>
        </w:rPr>
      </w:pP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(Firmas de las personas que ostentan la autoría)</w:t>
      </w: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</w:p>
    <w:p w:rsidR="000A1623" w:rsidRDefault="00CD0D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(Lugar)....................................., .......... de ................... de 202</w:t>
      </w:r>
      <w:r w:rsidR="006D5BC4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A1623" w:rsidRDefault="000A16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</w:rPr>
      </w:pPr>
    </w:p>
    <w:p w:rsidR="000A1623" w:rsidRDefault="00BE5373" w:rsidP="0071725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SERVICIO DE </w:t>
      </w:r>
      <w:r w:rsidR="0071725D" w:rsidRPr="0071725D">
        <w:rPr>
          <w:rFonts w:ascii="Calibri" w:eastAsia="Calibri" w:hAnsi="Calibri" w:cs="Calibri"/>
          <w:b/>
        </w:rPr>
        <w:t>SOSTENIBILIDAD, ATENCIÓN Y COMPROMISO UNIVERSITARIOS</w:t>
      </w:r>
    </w:p>
    <w:p w:rsidR="0071725D" w:rsidRDefault="0071725D" w:rsidP="0071725D">
      <w:pPr>
        <w:jc w:val="center"/>
        <w:rPr>
          <w:rFonts w:ascii="Cambria" w:eastAsia="Cambria" w:hAnsi="Cambria" w:cs="Cambria"/>
          <w:b/>
        </w:rPr>
      </w:pPr>
    </w:p>
    <w:p w:rsidR="0071725D" w:rsidRDefault="0071725D" w:rsidP="0071725D">
      <w:pPr>
        <w:jc w:val="center"/>
        <w:rPr>
          <w:rFonts w:ascii="Cambria" w:eastAsia="Cambria" w:hAnsi="Cambria" w:cs="Cambria"/>
          <w:b/>
        </w:rPr>
      </w:pPr>
    </w:p>
    <w:tbl>
      <w:tblPr>
        <w:tblStyle w:val="a4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0A1623">
        <w:tc>
          <w:tcPr>
            <w:tcW w:w="9780" w:type="dxa"/>
          </w:tcPr>
          <w:p w:rsidR="000A1623" w:rsidRDefault="00CD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PROTECCIÓN DE DATOS PERSONALES</w:t>
            </w:r>
          </w:p>
          <w:p w:rsidR="000A1623" w:rsidRDefault="00CD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hanging="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Responsabilidad del tratamiento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Universitat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Pompeu Fabra.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Carrer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de la Mercè, 12. 08002 Barcelona. 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Finalidad: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gestionar la convocatoria del Premio al Mejor Trabajo de Fin de Grado (TFG) en Bienestar Planetario 202</w:t>
            </w:r>
            <w:r w:rsidR="00BE5373"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. Los datos se conservarán durante la gestión de la convocatoria y mientras se puedan derivar responsabilidades legales. Sin embargo, la información sobre los beneficiarios se mantendrá en la página web de la Universidad de acuerdo con la legislación sobre transparencia, y también podrá ser mantenida en campañas de difusión de las actividades subvencionadas.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Legitimación: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misión de interés público (de acuerdo con el art. 92 de la Ley orgánica 6/2001 de universidades).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Destinatarios: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los datos personales serán tratados por la Universidad Pompeu Fabra, y no se cederán a terceros, salvo para cumplir las obligaciones legalmente establecidas.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Derechos: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los participantes en la convocatoria podrán acceder a sus datos; solicitar su rectificación, supresión, portabilidad; oponerse al tratamiento y solicitar su limitación, siguiendo los procedimientos descritos en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www.upf.edu/web/proteccio-dades/drets</w:t>
              </w:r>
            </w:hyperlink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. Pueden contactar con el delegado de protección de datos de la UPF (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dpd@upf.edu</w:t>
              </w:r>
            </w:hyperlink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) si consideran que sus derechos no se atienden correctamente. En caso de no estar satisfechos, pueden presentar reclamación ante la Autoridad Catalana de Protección de Datos (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apdcat.gencat.cat</w:t>
              </w:r>
            </w:hyperlink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).</w:t>
            </w:r>
          </w:p>
        </w:tc>
        <w:bookmarkStart w:id="1" w:name="_GoBack"/>
        <w:bookmarkEnd w:id="1"/>
      </w:tr>
    </w:tbl>
    <w:p w:rsidR="000A1623" w:rsidRDefault="000A1623">
      <w:pPr>
        <w:rPr>
          <w:rFonts w:ascii="Cambria" w:eastAsia="Cambria" w:hAnsi="Cambria" w:cs="Cambria"/>
          <w:b/>
        </w:rPr>
      </w:pPr>
    </w:p>
    <w:p w:rsidR="000A1623" w:rsidRDefault="000A1623">
      <w:pPr>
        <w:rPr>
          <w:rFonts w:ascii="Verdana" w:eastAsia="Verdana" w:hAnsi="Verdana" w:cs="Verdana"/>
          <w:sz w:val="18"/>
          <w:szCs w:val="18"/>
        </w:rPr>
      </w:pPr>
    </w:p>
    <w:p w:rsidR="000A1623" w:rsidRDefault="000A1623">
      <w:pPr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sectPr w:rsidR="000A1623">
      <w:headerReference w:type="default" r:id="rId10"/>
      <w:pgSz w:w="11900" w:h="16820"/>
      <w:pgMar w:top="851" w:right="851" w:bottom="851" w:left="851" w:header="28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6D" w:rsidRDefault="0098706D">
      <w:pPr>
        <w:spacing w:line="240" w:lineRule="auto"/>
      </w:pPr>
      <w:r>
        <w:separator/>
      </w:r>
    </w:p>
  </w:endnote>
  <w:endnote w:type="continuationSeparator" w:id="0">
    <w:p w:rsidR="0098706D" w:rsidRDefault="0098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6D" w:rsidRDefault="0098706D">
      <w:pPr>
        <w:spacing w:line="240" w:lineRule="auto"/>
      </w:pPr>
      <w:r>
        <w:separator/>
      </w:r>
    </w:p>
  </w:footnote>
  <w:footnote w:type="continuationSeparator" w:id="0">
    <w:p w:rsidR="0098706D" w:rsidRDefault="00987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23" w:rsidRDefault="000A1623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16"/>
        <w:szCs w:val="16"/>
        <w:highlight w:val="white"/>
      </w:rPr>
    </w:pPr>
  </w:p>
  <w:tbl>
    <w:tblPr>
      <w:tblStyle w:val="a5"/>
      <w:tblW w:w="97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46"/>
      <w:gridCol w:w="3246"/>
      <w:gridCol w:w="3246"/>
    </w:tblGrid>
    <w:tr w:rsidR="000A1623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:rsidR="000A1623" w:rsidRDefault="000A1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:rsidR="000A1623" w:rsidRDefault="00CD0D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61975" cy="561975"/>
                <wp:effectExtent l="0" t="0" r="0" b="0"/>
                <wp:docPr id="11" name="image1.jpg" descr="C:\Users\u53617\Desktop\Imatges i logos\logo UPF quad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u53617\Desktop\Imatges i logos\logo UPF quadr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:rsidR="000A1623" w:rsidRDefault="000A1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:rsidR="000A1623" w:rsidRDefault="00CD0D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-479424</wp:posOffset>
                </wp:positionH>
                <wp:positionV relativeFrom="paragraph">
                  <wp:posOffset>0</wp:posOffset>
                </wp:positionV>
                <wp:extent cx="1621155" cy="589280"/>
                <wp:effectExtent l="0" t="0" r="0" b="0"/>
                <wp:wrapTopAndBottom distT="0" distB="0"/>
                <wp:docPr id="1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A1623" w:rsidRDefault="000A16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23"/>
    <w:rsid w:val="000A1623"/>
    <w:rsid w:val="006D5BC4"/>
    <w:rsid w:val="0071725D"/>
    <w:rsid w:val="0098706D"/>
    <w:rsid w:val="00BD7A7C"/>
    <w:rsid w:val="00BE5373"/>
    <w:rsid w:val="00C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5084"/>
  <w15:docId w15:val="{6E3C3D10-4A03-45BC-A645-5EAF52E9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9686B"/>
  </w:style>
  <w:style w:type="paragraph" w:styleId="Revisi">
    <w:name w:val="Revision"/>
    <w:hidden/>
    <w:uiPriority w:val="99"/>
    <w:semiHidden/>
    <w:rsid w:val="008B4A22"/>
    <w:pPr>
      <w:spacing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pf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f.edu/web/proteccio-dades/dr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dcat.gencat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SsV+x/BaBpnK9pnXsqf0QLYwQ==">CgMxLjAyCGguZ2pkZ3hzOAByITE1VDdCYmkydnlmSmJkZ3BRN1l6TV9YZ1pHeTVnNFRiNA==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>Universitat Pompeu Fabra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u16080</dc:creator>
  <cp:lastModifiedBy>Ariadna Moreno</cp:lastModifiedBy>
  <cp:revision>4</cp:revision>
  <dcterms:created xsi:type="dcterms:W3CDTF">2023-04-27T12:17:00Z</dcterms:created>
  <dcterms:modified xsi:type="dcterms:W3CDTF">2024-06-11T05:44:00Z</dcterms:modified>
</cp:coreProperties>
</file>